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50376" w14:textId="7D36765B" w:rsidR="002F5EFA" w:rsidRDefault="002F5EFA" w:rsidP="0035779D">
      <w:pPr>
        <w:spacing w:before="100" w:beforeAutospac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Name:………………………………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Class:</w:t>
      </w:r>
      <w:r w:rsidRPr="002F5EF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………………………………</w:t>
      </w:r>
    </w:p>
    <w:p w14:paraId="77CB0E04" w14:textId="2B79484D" w:rsidR="002F5EFA" w:rsidRPr="002F5EFA" w:rsidRDefault="002F5EFA" w:rsidP="002F5EFA">
      <w:pPr>
        <w:spacing w:before="100" w:beforeAutospacing="1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F5EFA">
        <w:rPr>
          <w:rFonts w:ascii="Times New Roman" w:hAnsi="Times New Roman" w:cs="Times New Roman"/>
          <w:b/>
          <w:bCs/>
          <w:sz w:val="30"/>
          <w:szCs w:val="30"/>
        </w:rPr>
        <w:t>TEST</w:t>
      </w:r>
    </w:p>
    <w:p w14:paraId="76BBBB48" w14:textId="4683B413" w:rsidR="0035779D" w:rsidRPr="00011BEF" w:rsidRDefault="00011BEF" w:rsidP="0035779D">
      <w:pPr>
        <w:spacing w:before="100" w:beforeAutospacing="1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11BE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I. </w:t>
      </w:r>
      <w:r w:rsidR="00DD7BB9" w:rsidRPr="00011BEF">
        <w:rPr>
          <w:rFonts w:ascii="Times New Roman" w:hAnsi="Times New Roman" w:cs="Times New Roman"/>
          <w:b/>
          <w:bCs/>
          <w:sz w:val="28"/>
          <w:szCs w:val="28"/>
          <w:u w:val="single"/>
        </w:rPr>
        <w:t>Choose the correct answer</w:t>
      </w:r>
    </w:p>
    <w:p w14:paraId="2C7316F0" w14:textId="1F708E7C" w:rsidR="0008650E" w:rsidRDefault="00011BEF" w:rsidP="0002118F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Columbus............America more then 400 years ago.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A. discovered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has discovered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C. had discovered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he has gone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He fell down when he ............towards the church.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run 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runs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was running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run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I............in the room now.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am being 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was being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been being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am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I.............to New </w:t>
      </w:r>
      <w:r w:rsidR="00B062F6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Y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ork three times this year.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have been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was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were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been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will come and see you before I.............for America.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leave 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will leave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left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shall leave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6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He said he............return later.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will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would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can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would be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7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train............half an hour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ago.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has been leaving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left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has lelt</w:t>
      </w:r>
      <w:r w:rsid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lelt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8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man got out the car ,............…round to the back and opened the boot.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walking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walked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walks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walk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Henry............into the restaurant when the writer was having dinner.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was going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went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has gone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did go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10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dancing club.............north of the city.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A. lays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lies 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located</w:t>
      </w:r>
      <w:r w:rsidR="00C0546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0546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lain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11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While her husband was in the army, Janet ............ to him twice a week.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was writing 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wrote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was written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9D10F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written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12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don’t understand this sentence.</w:t>
      </w:r>
      <w:r w:rsidR="000865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What..................................... ...........?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does mean this word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means this word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have this word mean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does this word mean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13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John.............tennis once or twice a week.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usually play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usually plays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is usually playing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have usually played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14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It was noisy next door. Our neighbors.............a party.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were having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had had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have had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15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It.............dark.Shall I turn on the light?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is getting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get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got</w:t>
      </w:r>
      <w:r w:rsidR="00E408A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408A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 got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16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............for Christine. Do you know where she is?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look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looked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am looking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looks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17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At 5 o’clock yesterday evening, I............…my clothes.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am ironing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have ironed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ironed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was ironing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18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“Are you ready ,Ann?” “Yes,I........................…”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am coming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come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came</w:t>
      </w:r>
      <w:r w:rsidR="00FE437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have came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</w:p>
    <w:p w14:paraId="1643FA4B" w14:textId="4E9D8ED6" w:rsidR="00FE437B" w:rsidRDefault="00011BEF" w:rsidP="0002118F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19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Why .............at me like that?</w:t>
      </w:r>
      <w:r w:rsidR="000865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What’s the matter?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 you look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did you look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have you looked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FE437B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are you looking</w:t>
      </w:r>
    </w:p>
    <w:p w14:paraId="355457E0" w14:textId="1B14AB98" w:rsidR="006E7F33" w:rsidRDefault="00011BEF" w:rsidP="0002118F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20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usually ............away at weekends.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have gone 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goes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am going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go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21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earth............… round the sun.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go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has gone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went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goes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22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 come from Canada.</w:t>
      </w:r>
      <w:r w:rsidR="000865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Where .............you .............from?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do/come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did/ come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are coming</w:t>
      </w:r>
      <w:r w:rsidR="001E40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1E4099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have/come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23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I…............at 8 o’clock every morning.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was getting up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got up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is getting up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get up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24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….............you go to the dentist?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how often are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how often do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how often does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how are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25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Ann.............tea very often.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doesn’t drink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don’t drink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didn’t drink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hasn’t drunken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26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sun…............in the East.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is rising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rose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has risen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rises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27</w:t>
      </w:r>
      <w:r w:rsidR="001F4D9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It is a nice day.</w:t>
      </w:r>
      <w:r w:rsidR="000865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I.............we go out for a walk.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suggested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suggest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is suggesting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are suggesting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28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Bad driving often............many accidents.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caused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had caused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causes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 cause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29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 Olympic Games............every four years.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take place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takes place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took place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is taking place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30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What time…..the banks close in Britain?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do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did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does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can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31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Look!</w:t>
      </w:r>
      <w:r w:rsidR="000865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That man….............to open the door of your car.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try 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tried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is trying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has tried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32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When I was young,</w:t>
      </w:r>
      <w:r w:rsidR="000865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I............to be a singer.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want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was wanting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C. wanted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had wanted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33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They.............me about it last week.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was telling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told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had told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would tell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34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My grandfather............…many years ago.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had died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has died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died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was dying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35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Last year, they.............22 million TV sets.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were selling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had sold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has sold</w:t>
      </w:r>
      <w:r w:rsidR="00E514C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514C7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sold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36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I’m feeling sick.</w:t>
      </w:r>
      <w:r w:rsidR="00D46E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I.............so much chocolate last night.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needn’t to eat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D46E0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did not eat</w:t>
      </w:r>
      <w:r w:rsidR="00D46E0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14:paraId="4D077487" w14:textId="1442EDAF" w:rsidR="0008650E" w:rsidRDefault="00D46E0E" w:rsidP="0008650E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mus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</w:t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n’t eat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shouldn’t have eaten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011BE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37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Tomorrow I…............my grandparents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A. am going to visit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C. have visited</w:t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8954CE"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B. will have visited </w:t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6E7F3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8954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D. visit</w:t>
      </w:r>
    </w:p>
    <w:p w14:paraId="24B15A3F" w14:textId="77777777" w:rsidR="00011BEF" w:rsidRDefault="00011BEF" w:rsidP="0008650E">
      <w:pPr>
        <w:spacing w:after="0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38.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The dog bit _________ on the leg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hers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her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she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he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</w:p>
    <w:p w14:paraId="49B03502" w14:textId="6280FF2D" w:rsidR="002F5EFA" w:rsidRPr="008954CE" w:rsidRDefault="00011BEF" w:rsidP="0008650E">
      <w:pPr>
        <w:spacing w:after="0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lastRenderedPageBreak/>
        <w:t>40.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_________ are going camping over the weekend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We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us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our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He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41.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_________ father is a teacher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He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his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She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him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42.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_________ children does your sister have?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How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How many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How much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What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43.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Jack and Jill got engaged last week. When are _________ going to get married?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them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they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their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we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44.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He is looking for _________ shoes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him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her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his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he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45.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_</w:t>
      </w:r>
      <w:r w:rsidR="002F5EFA" w:rsidRPr="002F5EFA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is going to New York on vacation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</w:rPr>
        <w:br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a. We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b. You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 xml:space="preserve">c. He </w:t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</w:r>
      <w:r w:rsidR="002F5EFA" w:rsidRPr="008954C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ab/>
        <w:t>d. I</w:t>
      </w:r>
    </w:p>
    <w:p w14:paraId="7C4AC6E2" w14:textId="64C20EC9" w:rsidR="000C2CDC" w:rsidRPr="000C2CDC" w:rsidRDefault="000C2CDC" w:rsidP="000C2CD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II. </w:t>
      </w:r>
      <w:r w:rsidRPr="000C2C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GAP FILLING </w:t>
      </w:r>
    </w:p>
    <w:p w14:paraId="5BBCBC45" w14:textId="77777777" w:rsidR="000C2CDC" w:rsidRPr="00E82255" w:rsidRDefault="000C2CDC" w:rsidP="000C2CDC">
      <w:pPr>
        <w:tabs>
          <w:tab w:val="left" w:pos="450"/>
        </w:tabs>
        <w:spacing w:line="240" w:lineRule="auto"/>
        <w:ind w:left="270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831A7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Choose the best answer to complete the passage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s</w:t>
      </w:r>
      <w:r w:rsidRPr="00831A7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tbl>
      <w:tblPr>
        <w:tblStyle w:val="TableGrid"/>
        <w:tblW w:w="0" w:type="auto"/>
        <w:tblInd w:w="270" w:type="dxa"/>
        <w:tblLook w:val="04A0" w:firstRow="1" w:lastRow="0" w:firstColumn="1" w:lastColumn="0" w:noHBand="0" w:noVBand="1"/>
      </w:tblPr>
      <w:tblGrid>
        <w:gridCol w:w="9576"/>
      </w:tblGrid>
      <w:tr w:rsidR="000C2CDC" w14:paraId="593F879F" w14:textId="77777777" w:rsidTr="00594193">
        <w:tc>
          <w:tcPr>
            <w:tcW w:w="9576" w:type="dxa"/>
          </w:tcPr>
          <w:p w14:paraId="728F79C1" w14:textId="77777777" w:rsidR="000C2CDC" w:rsidRDefault="000C2CDC" w:rsidP="00594193">
            <w:pPr>
              <w:tabs>
                <w:tab w:val="left" w:pos="450"/>
              </w:tabs>
              <w:ind w:left="270" w:hanging="90"/>
              <w:jc w:val="both"/>
              <w:rPr>
                <w:rFonts w:ascii="Tw Cen MT" w:hAnsi="Tw Cen MT" w:cs="Times New Roman"/>
                <w:color w:val="000000" w:themeColor="text1"/>
                <w:sz w:val="24"/>
                <w:szCs w:val="24"/>
              </w:rPr>
            </w:pPr>
            <w:r w:rsidRPr="0078317C">
              <w:rPr>
                <w:rFonts w:ascii="Tw Cen MT" w:hAnsi="Tw Cen MT" w:cs="Times New Roman"/>
                <w:color w:val="000000" w:themeColor="text1"/>
                <w:sz w:val="24"/>
                <w:szCs w:val="24"/>
              </w:rPr>
              <w:t>One of the strangest places I have</w:t>
            </w:r>
            <w:r>
              <w:rPr>
                <w:rFonts w:ascii="Tw Cen MT" w:hAnsi="Tw Cen MT" w:cs="Times New Roman"/>
                <w:color w:val="000000" w:themeColor="text1"/>
                <w:sz w:val="24"/>
                <w:szCs w:val="24"/>
              </w:rPr>
              <w:t xml:space="preserve"> ever (1</w:t>
            </w:r>
            <w:r w:rsidRPr="0078317C">
              <w:rPr>
                <w:rFonts w:ascii="Tw Cen MT" w:hAnsi="Tw Cen MT" w:cs="Times New Roman"/>
                <w:color w:val="000000" w:themeColor="text1"/>
                <w:sz w:val="24"/>
                <w:szCs w:val="24"/>
              </w:rPr>
              <w:t>)_______ is a town called Matmata in Tunisia. In this dese</w:t>
            </w:r>
            <w:r>
              <w:rPr>
                <w:rFonts w:ascii="Tw Cen MT" w:hAnsi="Tw Cen MT" w:cs="Times New Roman"/>
                <w:color w:val="000000" w:themeColor="text1"/>
                <w:sz w:val="24"/>
                <w:szCs w:val="24"/>
              </w:rPr>
              <w:t>rt community the people live (2</w:t>
            </w:r>
            <w:r w:rsidRPr="0078317C">
              <w:rPr>
                <w:rFonts w:ascii="Tw Cen MT" w:hAnsi="Tw Cen MT" w:cs="Times New Roman"/>
                <w:color w:val="000000" w:themeColor="text1"/>
                <w:sz w:val="24"/>
                <w:szCs w:val="24"/>
              </w:rPr>
              <w:t xml:space="preserve">)_______ homes that are completely underground, with only a central courtyard that is open to the sky. This place became very famous due to the movie Star Wars, because several scenes </w:t>
            </w:r>
            <w:r>
              <w:rPr>
                <w:rFonts w:ascii="Tw Cen MT" w:hAnsi="Tw Cen MT" w:cs="Times New Roman"/>
                <w:color w:val="000000" w:themeColor="text1"/>
                <w:sz w:val="24"/>
                <w:szCs w:val="24"/>
              </w:rPr>
              <w:t>with the main character were (3</w:t>
            </w:r>
            <w:r w:rsidRPr="0078317C">
              <w:rPr>
                <w:rFonts w:ascii="Tw Cen MT" w:hAnsi="Tw Cen MT" w:cs="Times New Roman"/>
                <w:color w:val="000000" w:themeColor="text1"/>
                <w:sz w:val="24"/>
                <w:szCs w:val="24"/>
              </w:rPr>
              <w:t>)_______ h</w:t>
            </w:r>
            <w:r>
              <w:rPr>
                <w:rFonts w:ascii="Tw Cen MT" w:hAnsi="Tw Cen MT" w:cs="Times New Roman"/>
                <w:color w:val="000000" w:themeColor="text1"/>
                <w:sz w:val="24"/>
                <w:szCs w:val="24"/>
              </w:rPr>
              <w:t>ere. It is not known exactly (4</w:t>
            </w:r>
            <w:r w:rsidRPr="0078317C">
              <w:rPr>
                <w:rFonts w:ascii="Tw Cen MT" w:hAnsi="Tw Cen MT" w:cs="Times New Roman"/>
                <w:color w:val="000000" w:themeColor="text1"/>
                <w:sz w:val="24"/>
                <w:szCs w:val="24"/>
              </w:rPr>
              <w:t xml:space="preserve">)_______ the people of these areas decided to dig their homes into the ground. One thing is certain though; it </w:t>
            </w:r>
            <w:r>
              <w:rPr>
                <w:rFonts w:ascii="Tw Cen MT" w:hAnsi="Tw Cen MT" w:cs="Times New Roman"/>
                <w:color w:val="000000" w:themeColor="text1"/>
                <w:sz w:val="24"/>
                <w:szCs w:val="24"/>
              </w:rPr>
              <w:t>makes these dwellings a cool (5</w:t>
            </w:r>
            <w:r w:rsidRPr="0078317C">
              <w:rPr>
                <w:rFonts w:ascii="Tw Cen MT" w:hAnsi="Tw Cen MT" w:cs="Times New Roman"/>
                <w:color w:val="000000" w:themeColor="text1"/>
                <w:sz w:val="24"/>
                <w:szCs w:val="24"/>
              </w:rPr>
              <w:t>)_______ to be on a hot summer day!</w:t>
            </w:r>
          </w:p>
          <w:p w14:paraId="053EE764" w14:textId="77777777" w:rsidR="000C2CDC" w:rsidRPr="00E82255" w:rsidRDefault="000C2CDC" w:rsidP="00594193">
            <w:pPr>
              <w:tabs>
                <w:tab w:val="left" w:pos="450"/>
              </w:tabs>
              <w:ind w:left="270" w:hanging="90"/>
              <w:jc w:val="both"/>
              <w:rPr>
                <w:rFonts w:ascii="Tw Cen MT" w:hAnsi="Tw Cen MT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7542C39D" w14:textId="77777777" w:rsidR="000C2CDC" w:rsidRDefault="000C2CDC" w:rsidP="000C2CDC">
      <w:pPr>
        <w:spacing w:after="0" w:line="240" w:lineRule="auto"/>
        <w:ind w:firstLine="720"/>
        <w:rPr>
          <w:rFonts w:ascii="ff0" w:eastAsia="Times New Roman" w:hAnsi="ff0" w:cs="Helvetica"/>
          <w:color w:val="000000"/>
          <w:lang w:val="en"/>
        </w:rPr>
      </w:pPr>
    </w:p>
    <w:p w14:paraId="1D574A9C" w14:textId="230F4636" w:rsidR="000C2CDC" w:rsidRPr="00BA54B8" w:rsidRDefault="000C2CDC" w:rsidP="000C2CDC">
      <w:pPr>
        <w:pStyle w:val="ListParagraph"/>
        <w:spacing w:after="0" w:line="240" w:lineRule="auto"/>
        <w:ind w:left="990"/>
        <w:rPr>
          <w:rFonts w:ascii="Times New Roman" w:eastAsia="Times New Roman" w:hAnsi="Times New Roman" w:cs="Times New Roman"/>
          <w:color w:val="000000"/>
          <w:sz w:val="24"/>
          <w:lang w:val="en"/>
        </w:rPr>
      </w:pP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46.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A. visit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B. visited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C. visiting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D. have visited </w:t>
      </w:r>
    </w:p>
    <w:p w14:paraId="38D5FDCB" w14:textId="464EC9C5" w:rsidR="000C2CDC" w:rsidRPr="00BA54B8" w:rsidRDefault="000C2CDC" w:rsidP="000C2CDC">
      <w:pPr>
        <w:pStyle w:val="ListParagraph"/>
        <w:spacing w:after="0" w:line="240" w:lineRule="auto"/>
        <w:ind w:left="990"/>
        <w:rPr>
          <w:rFonts w:ascii="Times New Roman" w:eastAsia="Times New Roman" w:hAnsi="Times New Roman" w:cs="Times New Roman"/>
          <w:color w:val="000000"/>
          <w:sz w:val="24"/>
          <w:lang w:val="en"/>
        </w:rPr>
      </w:pP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47.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A. in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B. at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C. on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D. to </w:t>
      </w:r>
    </w:p>
    <w:p w14:paraId="0476144A" w14:textId="1745300F" w:rsidR="000C2CDC" w:rsidRPr="00BA54B8" w:rsidRDefault="000C2CDC" w:rsidP="000C2CDC">
      <w:pPr>
        <w:pStyle w:val="ListParagraph"/>
        <w:spacing w:after="0" w:line="240" w:lineRule="auto"/>
        <w:ind w:left="990"/>
        <w:rPr>
          <w:rFonts w:ascii="Times New Roman" w:eastAsia="Times New Roman" w:hAnsi="Times New Roman" w:cs="Times New Roman"/>
          <w:color w:val="000000"/>
          <w:sz w:val="24"/>
          <w:lang w:val="en"/>
        </w:rPr>
      </w:pP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48.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A. filmed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  <w:t xml:space="preserve">B. done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C. had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D. watched </w:t>
      </w:r>
    </w:p>
    <w:p w14:paraId="40F50F8F" w14:textId="484D8BB9" w:rsidR="000C2CDC" w:rsidRPr="00BA54B8" w:rsidRDefault="000C2CDC" w:rsidP="000C2CDC">
      <w:pPr>
        <w:pStyle w:val="ListParagraph"/>
        <w:spacing w:after="0" w:line="240" w:lineRule="auto"/>
        <w:ind w:left="990"/>
        <w:rPr>
          <w:rFonts w:ascii="Times New Roman" w:eastAsia="Times New Roman" w:hAnsi="Times New Roman" w:cs="Times New Roman"/>
          <w:color w:val="000000"/>
          <w:sz w:val="24"/>
          <w:lang w:val="en"/>
        </w:rPr>
      </w:pP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49.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A. who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B. where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C. why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  <w:t xml:space="preserve">D. what </w:t>
      </w:r>
    </w:p>
    <w:p w14:paraId="1462AF07" w14:textId="27CF4FFE" w:rsidR="000C2CDC" w:rsidRDefault="000C2CDC" w:rsidP="000C2CDC">
      <w:pPr>
        <w:pStyle w:val="ListParagraph"/>
        <w:spacing w:after="0" w:line="240" w:lineRule="auto"/>
        <w:ind w:left="990"/>
        <w:rPr>
          <w:rFonts w:ascii="Times New Roman" w:eastAsia="Times New Roman" w:hAnsi="Times New Roman" w:cs="Times New Roman"/>
          <w:color w:val="000000"/>
          <w:sz w:val="24"/>
          <w:lang w:val="en"/>
        </w:rPr>
      </w:pP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50.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A. house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  <w:t xml:space="preserve">B. sight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C. thing </w:t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val="en"/>
        </w:rPr>
        <w:tab/>
      </w:r>
      <w:r w:rsidRPr="00BA54B8">
        <w:rPr>
          <w:rFonts w:ascii="Times New Roman" w:eastAsia="Times New Roman" w:hAnsi="Times New Roman" w:cs="Times New Roman"/>
          <w:color w:val="000000"/>
          <w:sz w:val="24"/>
          <w:lang w:val="en"/>
        </w:rPr>
        <w:t xml:space="preserve">D. place </w:t>
      </w:r>
    </w:p>
    <w:p w14:paraId="1AEC4CAA" w14:textId="77777777" w:rsidR="00593508" w:rsidRPr="008954CE" w:rsidRDefault="00593508" w:rsidP="0035779D">
      <w:pPr>
        <w:spacing w:before="100" w:beforeAutospacing="1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6B40CC" w14:paraId="0F8BDC85" w14:textId="77777777" w:rsidTr="006B40CC">
        <w:trPr>
          <w:trHeight w:val="528"/>
        </w:trPr>
        <w:tc>
          <w:tcPr>
            <w:tcW w:w="2091" w:type="dxa"/>
          </w:tcPr>
          <w:p w14:paraId="156CAADF" w14:textId="373C8B10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</w:tc>
        <w:tc>
          <w:tcPr>
            <w:tcW w:w="2091" w:type="dxa"/>
          </w:tcPr>
          <w:p w14:paraId="04E3ECBE" w14:textId="05AAA17D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11.</w:t>
            </w:r>
          </w:p>
        </w:tc>
        <w:tc>
          <w:tcPr>
            <w:tcW w:w="2091" w:type="dxa"/>
          </w:tcPr>
          <w:p w14:paraId="36FDE7F0" w14:textId="07C25132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21.</w:t>
            </w:r>
          </w:p>
        </w:tc>
        <w:tc>
          <w:tcPr>
            <w:tcW w:w="2091" w:type="dxa"/>
          </w:tcPr>
          <w:p w14:paraId="45B7B924" w14:textId="78725900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31.</w:t>
            </w:r>
          </w:p>
        </w:tc>
        <w:tc>
          <w:tcPr>
            <w:tcW w:w="2092" w:type="dxa"/>
          </w:tcPr>
          <w:p w14:paraId="34467F3B" w14:textId="3857AD85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41.</w:t>
            </w:r>
          </w:p>
        </w:tc>
      </w:tr>
      <w:tr w:rsidR="006B40CC" w14:paraId="403C3412" w14:textId="77777777" w:rsidTr="006B40CC">
        <w:trPr>
          <w:trHeight w:val="550"/>
        </w:trPr>
        <w:tc>
          <w:tcPr>
            <w:tcW w:w="2091" w:type="dxa"/>
          </w:tcPr>
          <w:p w14:paraId="039784E1" w14:textId="76240F27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</w:t>
            </w:r>
          </w:p>
        </w:tc>
        <w:tc>
          <w:tcPr>
            <w:tcW w:w="2091" w:type="dxa"/>
          </w:tcPr>
          <w:p w14:paraId="66D165CE" w14:textId="54EDFF92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12.</w:t>
            </w:r>
          </w:p>
        </w:tc>
        <w:tc>
          <w:tcPr>
            <w:tcW w:w="2091" w:type="dxa"/>
          </w:tcPr>
          <w:p w14:paraId="0A3B8746" w14:textId="30A09CFD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22.</w:t>
            </w:r>
          </w:p>
        </w:tc>
        <w:tc>
          <w:tcPr>
            <w:tcW w:w="2091" w:type="dxa"/>
          </w:tcPr>
          <w:p w14:paraId="28C15070" w14:textId="46C7C63A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32.</w:t>
            </w:r>
          </w:p>
        </w:tc>
        <w:tc>
          <w:tcPr>
            <w:tcW w:w="2092" w:type="dxa"/>
          </w:tcPr>
          <w:p w14:paraId="1B37A185" w14:textId="345CC3C1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42.</w:t>
            </w:r>
          </w:p>
        </w:tc>
      </w:tr>
      <w:tr w:rsidR="006B40CC" w14:paraId="193325F0" w14:textId="77777777" w:rsidTr="006B40CC">
        <w:trPr>
          <w:trHeight w:val="558"/>
        </w:trPr>
        <w:tc>
          <w:tcPr>
            <w:tcW w:w="2091" w:type="dxa"/>
          </w:tcPr>
          <w:p w14:paraId="60A67EB0" w14:textId="4B2D7DE2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</w:tc>
        <w:tc>
          <w:tcPr>
            <w:tcW w:w="2091" w:type="dxa"/>
          </w:tcPr>
          <w:p w14:paraId="6E571235" w14:textId="3E22FA46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13.</w:t>
            </w:r>
          </w:p>
        </w:tc>
        <w:tc>
          <w:tcPr>
            <w:tcW w:w="2091" w:type="dxa"/>
          </w:tcPr>
          <w:p w14:paraId="1D626727" w14:textId="3191B230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23.</w:t>
            </w:r>
          </w:p>
        </w:tc>
        <w:tc>
          <w:tcPr>
            <w:tcW w:w="2091" w:type="dxa"/>
          </w:tcPr>
          <w:p w14:paraId="631C0C39" w14:textId="5E30F2CB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33.</w:t>
            </w:r>
          </w:p>
        </w:tc>
        <w:tc>
          <w:tcPr>
            <w:tcW w:w="2092" w:type="dxa"/>
          </w:tcPr>
          <w:p w14:paraId="460DC45E" w14:textId="605EE7D2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43.</w:t>
            </w:r>
          </w:p>
        </w:tc>
      </w:tr>
      <w:tr w:rsidR="006B40CC" w14:paraId="7D9B9FF7" w14:textId="77777777" w:rsidTr="006B40CC">
        <w:trPr>
          <w:trHeight w:val="552"/>
        </w:trPr>
        <w:tc>
          <w:tcPr>
            <w:tcW w:w="2091" w:type="dxa"/>
          </w:tcPr>
          <w:p w14:paraId="5A432F38" w14:textId="4C8C8A1B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</w:tc>
        <w:tc>
          <w:tcPr>
            <w:tcW w:w="2091" w:type="dxa"/>
          </w:tcPr>
          <w:p w14:paraId="5E7758AD" w14:textId="6A4105AB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14.</w:t>
            </w:r>
          </w:p>
        </w:tc>
        <w:tc>
          <w:tcPr>
            <w:tcW w:w="2091" w:type="dxa"/>
          </w:tcPr>
          <w:p w14:paraId="2391BCD1" w14:textId="0BA47562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24.</w:t>
            </w:r>
          </w:p>
        </w:tc>
        <w:tc>
          <w:tcPr>
            <w:tcW w:w="2091" w:type="dxa"/>
          </w:tcPr>
          <w:p w14:paraId="29055AD8" w14:textId="2B699E56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34.</w:t>
            </w:r>
          </w:p>
        </w:tc>
        <w:tc>
          <w:tcPr>
            <w:tcW w:w="2092" w:type="dxa"/>
          </w:tcPr>
          <w:p w14:paraId="4D7ADDCB" w14:textId="113344A1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44.</w:t>
            </w:r>
          </w:p>
        </w:tc>
      </w:tr>
      <w:tr w:rsidR="006B40CC" w14:paraId="07DBA778" w14:textId="77777777" w:rsidTr="006B40CC">
        <w:trPr>
          <w:trHeight w:val="560"/>
        </w:trPr>
        <w:tc>
          <w:tcPr>
            <w:tcW w:w="2091" w:type="dxa"/>
          </w:tcPr>
          <w:p w14:paraId="5654C429" w14:textId="456A1280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5.</w:t>
            </w:r>
          </w:p>
        </w:tc>
        <w:tc>
          <w:tcPr>
            <w:tcW w:w="2091" w:type="dxa"/>
          </w:tcPr>
          <w:p w14:paraId="0CF6356F" w14:textId="4DC71C1B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15.</w:t>
            </w:r>
          </w:p>
        </w:tc>
        <w:tc>
          <w:tcPr>
            <w:tcW w:w="2091" w:type="dxa"/>
          </w:tcPr>
          <w:p w14:paraId="5C6CA350" w14:textId="5C61A35D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25.</w:t>
            </w:r>
          </w:p>
        </w:tc>
        <w:tc>
          <w:tcPr>
            <w:tcW w:w="2091" w:type="dxa"/>
          </w:tcPr>
          <w:p w14:paraId="4EC2128C" w14:textId="43AC4DC0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35.</w:t>
            </w:r>
          </w:p>
        </w:tc>
        <w:tc>
          <w:tcPr>
            <w:tcW w:w="2092" w:type="dxa"/>
          </w:tcPr>
          <w:p w14:paraId="064E6093" w14:textId="007FFEE8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45.</w:t>
            </w:r>
          </w:p>
        </w:tc>
      </w:tr>
      <w:tr w:rsidR="006B40CC" w14:paraId="66A1F209" w14:textId="77777777" w:rsidTr="006B40CC">
        <w:trPr>
          <w:trHeight w:val="554"/>
        </w:trPr>
        <w:tc>
          <w:tcPr>
            <w:tcW w:w="2091" w:type="dxa"/>
          </w:tcPr>
          <w:p w14:paraId="10B465B0" w14:textId="76257243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6.</w:t>
            </w:r>
          </w:p>
        </w:tc>
        <w:tc>
          <w:tcPr>
            <w:tcW w:w="2091" w:type="dxa"/>
          </w:tcPr>
          <w:p w14:paraId="73ADC22A" w14:textId="3DB37F8D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16.</w:t>
            </w:r>
          </w:p>
        </w:tc>
        <w:tc>
          <w:tcPr>
            <w:tcW w:w="2091" w:type="dxa"/>
          </w:tcPr>
          <w:p w14:paraId="6BFEAC0F" w14:textId="66AF7F5E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26.</w:t>
            </w:r>
          </w:p>
        </w:tc>
        <w:tc>
          <w:tcPr>
            <w:tcW w:w="2091" w:type="dxa"/>
          </w:tcPr>
          <w:p w14:paraId="241B9D62" w14:textId="7A0F0755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36.</w:t>
            </w:r>
          </w:p>
        </w:tc>
        <w:tc>
          <w:tcPr>
            <w:tcW w:w="2092" w:type="dxa"/>
          </w:tcPr>
          <w:p w14:paraId="52717BA9" w14:textId="41D36116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46.</w:t>
            </w:r>
          </w:p>
        </w:tc>
      </w:tr>
      <w:tr w:rsidR="006B40CC" w14:paraId="5854B70D" w14:textId="77777777" w:rsidTr="006B40CC">
        <w:trPr>
          <w:trHeight w:val="562"/>
        </w:trPr>
        <w:tc>
          <w:tcPr>
            <w:tcW w:w="2091" w:type="dxa"/>
          </w:tcPr>
          <w:p w14:paraId="6DCF35D5" w14:textId="55AF1D1B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</w:t>
            </w:r>
          </w:p>
        </w:tc>
        <w:tc>
          <w:tcPr>
            <w:tcW w:w="2091" w:type="dxa"/>
          </w:tcPr>
          <w:p w14:paraId="4151222B" w14:textId="7BF05118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17.</w:t>
            </w:r>
          </w:p>
        </w:tc>
        <w:tc>
          <w:tcPr>
            <w:tcW w:w="2091" w:type="dxa"/>
          </w:tcPr>
          <w:p w14:paraId="609893C6" w14:textId="05FC39EF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27.</w:t>
            </w:r>
          </w:p>
        </w:tc>
        <w:tc>
          <w:tcPr>
            <w:tcW w:w="2091" w:type="dxa"/>
          </w:tcPr>
          <w:p w14:paraId="586A100F" w14:textId="0E438F9A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37.</w:t>
            </w:r>
          </w:p>
        </w:tc>
        <w:tc>
          <w:tcPr>
            <w:tcW w:w="2092" w:type="dxa"/>
          </w:tcPr>
          <w:p w14:paraId="77F6F653" w14:textId="79CE80C2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47.</w:t>
            </w:r>
          </w:p>
        </w:tc>
      </w:tr>
      <w:tr w:rsidR="006B40CC" w14:paraId="66D6AF18" w14:textId="77777777" w:rsidTr="006B40CC">
        <w:trPr>
          <w:trHeight w:val="556"/>
        </w:trPr>
        <w:tc>
          <w:tcPr>
            <w:tcW w:w="2091" w:type="dxa"/>
          </w:tcPr>
          <w:p w14:paraId="44FF52F3" w14:textId="24F9BECC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8.</w:t>
            </w:r>
          </w:p>
        </w:tc>
        <w:tc>
          <w:tcPr>
            <w:tcW w:w="2091" w:type="dxa"/>
          </w:tcPr>
          <w:p w14:paraId="121E1D54" w14:textId="70BB4A5B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18.</w:t>
            </w:r>
          </w:p>
        </w:tc>
        <w:tc>
          <w:tcPr>
            <w:tcW w:w="2091" w:type="dxa"/>
          </w:tcPr>
          <w:p w14:paraId="2857EC52" w14:textId="3EA3C633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28.</w:t>
            </w:r>
          </w:p>
        </w:tc>
        <w:tc>
          <w:tcPr>
            <w:tcW w:w="2091" w:type="dxa"/>
          </w:tcPr>
          <w:p w14:paraId="5011C03C" w14:textId="626D5185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38.</w:t>
            </w:r>
          </w:p>
        </w:tc>
        <w:tc>
          <w:tcPr>
            <w:tcW w:w="2092" w:type="dxa"/>
          </w:tcPr>
          <w:p w14:paraId="54088B59" w14:textId="13836A7D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48.</w:t>
            </w:r>
          </w:p>
        </w:tc>
      </w:tr>
      <w:tr w:rsidR="006B40CC" w14:paraId="3BEAE321" w14:textId="77777777" w:rsidTr="006B40CC">
        <w:trPr>
          <w:trHeight w:val="564"/>
        </w:trPr>
        <w:tc>
          <w:tcPr>
            <w:tcW w:w="2091" w:type="dxa"/>
          </w:tcPr>
          <w:p w14:paraId="55081CC9" w14:textId="1389533E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9.</w:t>
            </w:r>
          </w:p>
        </w:tc>
        <w:tc>
          <w:tcPr>
            <w:tcW w:w="2091" w:type="dxa"/>
          </w:tcPr>
          <w:p w14:paraId="33452888" w14:textId="3EB0C8E0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19.</w:t>
            </w:r>
          </w:p>
        </w:tc>
        <w:tc>
          <w:tcPr>
            <w:tcW w:w="2091" w:type="dxa"/>
          </w:tcPr>
          <w:p w14:paraId="7F30B741" w14:textId="429E49EB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29.</w:t>
            </w:r>
          </w:p>
        </w:tc>
        <w:tc>
          <w:tcPr>
            <w:tcW w:w="2091" w:type="dxa"/>
          </w:tcPr>
          <w:p w14:paraId="0AF32E41" w14:textId="416F3D75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39.</w:t>
            </w:r>
          </w:p>
        </w:tc>
        <w:tc>
          <w:tcPr>
            <w:tcW w:w="2092" w:type="dxa"/>
          </w:tcPr>
          <w:p w14:paraId="2E422DFC" w14:textId="4B97FF1F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49.</w:t>
            </w:r>
          </w:p>
        </w:tc>
      </w:tr>
      <w:tr w:rsidR="006B40CC" w14:paraId="43955FF6" w14:textId="77777777" w:rsidTr="006B40CC">
        <w:trPr>
          <w:trHeight w:val="558"/>
        </w:trPr>
        <w:tc>
          <w:tcPr>
            <w:tcW w:w="2091" w:type="dxa"/>
          </w:tcPr>
          <w:p w14:paraId="3D1846E0" w14:textId="5660016C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10.</w:t>
            </w:r>
          </w:p>
        </w:tc>
        <w:tc>
          <w:tcPr>
            <w:tcW w:w="2091" w:type="dxa"/>
          </w:tcPr>
          <w:p w14:paraId="6763C9B4" w14:textId="7DC642AF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20.</w:t>
            </w:r>
          </w:p>
        </w:tc>
        <w:tc>
          <w:tcPr>
            <w:tcW w:w="2091" w:type="dxa"/>
          </w:tcPr>
          <w:p w14:paraId="7A3DDF6B" w14:textId="5174DC78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30.</w:t>
            </w:r>
          </w:p>
        </w:tc>
        <w:tc>
          <w:tcPr>
            <w:tcW w:w="2091" w:type="dxa"/>
          </w:tcPr>
          <w:p w14:paraId="32B114B1" w14:textId="5D7C24C9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40.</w:t>
            </w:r>
          </w:p>
        </w:tc>
        <w:tc>
          <w:tcPr>
            <w:tcW w:w="2092" w:type="dxa"/>
          </w:tcPr>
          <w:p w14:paraId="4E7397DA" w14:textId="5BBC0550" w:rsidR="006B40CC" w:rsidRDefault="006B40C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50.</w:t>
            </w:r>
            <w:bookmarkStart w:id="0" w:name="_GoBack"/>
            <w:bookmarkEnd w:id="0"/>
          </w:p>
        </w:tc>
      </w:tr>
    </w:tbl>
    <w:p w14:paraId="7645DB23" w14:textId="77777777" w:rsidR="0035779D" w:rsidRPr="008954CE" w:rsidRDefault="0035779D">
      <w:pPr>
        <w:rPr>
          <w:rFonts w:ascii="Times New Roman" w:hAnsi="Times New Roman" w:cs="Times New Roman"/>
          <w:b/>
          <w:sz w:val="26"/>
          <w:szCs w:val="26"/>
        </w:rPr>
      </w:pPr>
    </w:p>
    <w:p w14:paraId="70F4D58F" w14:textId="77777777" w:rsidR="0035779D" w:rsidRPr="008954CE" w:rsidRDefault="0035779D">
      <w:pPr>
        <w:rPr>
          <w:rFonts w:ascii="Times New Roman" w:hAnsi="Times New Roman" w:cs="Times New Roman"/>
          <w:b/>
          <w:sz w:val="26"/>
          <w:szCs w:val="26"/>
        </w:rPr>
      </w:pPr>
    </w:p>
    <w:p w14:paraId="7BB1B4EC" w14:textId="77777777" w:rsidR="0035779D" w:rsidRPr="008954CE" w:rsidRDefault="0035779D">
      <w:pPr>
        <w:rPr>
          <w:rFonts w:ascii="Times New Roman" w:hAnsi="Times New Roman" w:cs="Times New Roman"/>
          <w:sz w:val="26"/>
          <w:szCs w:val="26"/>
        </w:rPr>
      </w:pPr>
    </w:p>
    <w:sectPr w:rsidR="0035779D" w:rsidRPr="008954CE" w:rsidSect="003577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ff0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47BD6"/>
    <w:multiLevelType w:val="hybridMultilevel"/>
    <w:tmpl w:val="92A0ACDE"/>
    <w:lvl w:ilvl="0" w:tplc="3AFE8FF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2B7680"/>
    <w:multiLevelType w:val="hybridMultilevel"/>
    <w:tmpl w:val="B0565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79D"/>
    <w:rsid w:val="00010747"/>
    <w:rsid w:val="00011BEF"/>
    <w:rsid w:val="0002118F"/>
    <w:rsid w:val="0008650E"/>
    <w:rsid w:val="000C2CDC"/>
    <w:rsid w:val="001E4099"/>
    <w:rsid w:val="001F4D92"/>
    <w:rsid w:val="002F5EFA"/>
    <w:rsid w:val="002F743F"/>
    <w:rsid w:val="0033262C"/>
    <w:rsid w:val="0035779D"/>
    <w:rsid w:val="004613D1"/>
    <w:rsid w:val="00482557"/>
    <w:rsid w:val="00593508"/>
    <w:rsid w:val="006022E9"/>
    <w:rsid w:val="006B40CC"/>
    <w:rsid w:val="006E7F33"/>
    <w:rsid w:val="00763E29"/>
    <w:rsid w:val="007B6085"/>
    <w:rsid w:val="008954CE"/>
    <w:rsid w:val="009D10F3"/>
    <w:rsid w:val="00A00E85"/>
    <w:rsid w:val="00B062F6"/>
    <w:rsid w:val="00C05469"/>
    <w:rsid w:val="00D46E0E"/>
    <w:rsid w:val="00DD7BB9"/>
    <w:rsid w:val="00E408A9"/>
    <w:rsid w:val="00E514C7"/>
    <w:rsid w:val="00FE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A4F81"/>
  <w15:chartTrackingRefBased/>
  <w15:docId w15:val="{D7040BFA-6446-4ABA-998B-1B3ED3959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7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779D"/>
    <w:pPr>
      <w:ind w:left="720"/>
      <w:contextualSpacing/>
    </w:pPr>
  </w:style>
  <w:style w:type="character" w:customStyle="1" w:styleId="a">
    <w:name w:val="_"/>
    <w:basedOn w:val="DefaultParagraphFont"/>
    <w:rsid w:val="00A00E85"/>
  </w:style>
  <w:style w:type="character" w:customStyle="1" w:styleId="ls4">
    <w:name w:val="ls4"/>
    <w:basedOn w:val="DefaultParagraphFont"/>
    <w:rsid w:val="00A00E85"/>
  </w:style>
  <w:style w:type="character" w:customStyle="1" w:styleId="ls5">
    <w:name w:val="ls5"/>
    <w:basedOn w:val="DefaultParagraphFont"/>
    <w:rsid w:val="00A00E85"/>
  </w:style>
  <w:style w:type="character" w:customStyle="1" w:styleId="ls6">
    <w:name w:val="ls6"/>
    <w:basedOn w:val="DefaultParagraphFont"/>
    <w:rsid w:val="00A00E85"/>
  </w:style>
  <w:style w:type="character" w:customStyle="1" w:styleId="ls2">
    <w:name w:val="ls2"/>
    <w:basedOn w:val="DefaultParagraphFont"/>
    <w:rsid w:val="00A00E85"/>
  </w:style>
  <w:style w:type="character" w:styleId="Hyperlink">
    <w:name w:val="Hyperlink"/>
    <w:basedOn w:val="DefaultParagraphFont"/>
    <w:uiPriority w:val="99"/>
    <w:semiHidden/>
    <w:unhideWhenUsed/>
    <w:rsid w:val="00A00E85"/>
    <w:rPr>
      <w:color w:val="0000FF"/>
      <w:u w:val="single"/>
    </w:rPr>
  </w:style>
  <w:style w:type="character" w:customStyle="1" w:styleId="ls1">
    <w:name w:val="ls1"/>
    <w:basedOn w:val="DefaultParagraphFont"/>
    <w:rsid w:val="00A00E85"/>
  </w:style>
  <w:style w:type="character" w:customStyle="1" w:styleId="ff2">
    <w:name w:val="ff2"/>
    <w:basedOn w:val="DefaultParagraphFont"/>
    <w:rsid w:val="00A00E85"/>
  </w:style>
  <w:style w:type="character" w:customStyle="1" w:styleId="ff3">
    <w:name w:val="ff3"/>
    <w:basedOn w:val="DefaultParagraphFont"/>
    <w:rsid w:val="00A00E85"/>
  </w:style>
  <w:style w:type="character" w:customStyle="1" w:styleId="ff4">
    <w:name w:val="ff4"/>
    <w:basedOn w:val="DefaultParagraphFont"/>
    <w:rsid w:val="00A00E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9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47481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4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57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75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2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47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09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97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03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4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43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5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7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77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6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90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95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1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55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73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3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31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4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0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71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84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84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33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02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43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00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22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25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76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97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5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49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4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27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65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45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3001584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73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7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2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99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62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83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98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92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2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54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9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64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6</cp:revision>
  <dcterms:created xsi:type="dcterms:W3CDTF">2020-06-02T06:37:00Z</dcterms:created>
  <dcterms:modified xsi:type="dcterms:W3CDTF">2020-06-02T07:02:00Z</dcterms:modified>
</cp:coreProperties>
</file>